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302"/>
      </w:tblGrid>
      <w:tr w:rsidR="009D6303" w:rsidRPr="009D6303" w:rsidTr="00857757">
        <w:trPr>
          <w:trHeight w:val="7935"/>
        </w:trPr>
        <w:tc>
          <w:tcPr>
            <w:tcW w:w="16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996" w:rsidRPr="00031BFC" w:rsidRDefault="00B46996" w:rsidP="00C25E36">
            <w:pPr>
              <w:tabs>
                <w:tab w:val="left" w:pos="9781"/>
              </w:tabs>
              <w:spacing w:after="0" w:line="240" w:lineRule="auto"/>
              <w:ind w:left="963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31BFC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A77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Pr="00031BF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D5952" w:rsidRPr="00031B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031B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к постановлению Администрации                                    городского округа Похвистнево</w:t>
            </w:r>
          </w:p>
          <w:p w:rsidR="00EC59B6" w:rsidRDefault="00B46996" w:rsidP="00C25E36">
            <w:pPr>
              <w:tabs>
                <w:tab w:val="left" w:pos="9781"/>
              </w:tabs>
              <w:spacing w:after="0" w:line="240" w:lineRule="auto"/>
              <w:ind w:left="963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31BFC">
              <w:rPr>
                <w:rFonts w:ascii="Times New Roman" w:hAnsi="Times New Roman" w:cs="Times New Roman"/>
                <w:sz w:val="28"/>
                <w:szCs w:val="28"/>
              </w:rPr>
              <w:t>от ___________202</w:t>
            </w:r>
            <w:r w:rsidR="00C958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C59B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031BFC">
              <w:rPr>
                <w:rFonts w:ascii="Times New Roman" w:hAnsi="Times New Roman" w:cs="Times New Roman"/>
                <w:sz w:val="28"/>
                <w:szCs w:val="28"/>
              </w:rPr>
              <w:t xml:space="preserve"> № _______</w:t>
            </w:r>
          </w:p>
          <w:p w:rsidR="00EC59B6" w:rsidRPr="00031BFC" w:rsidRDefault="00EC59B6" w:rsidP="00C25E36">
            <w:pPr>
              <w:tabs>
                <w:tab w:val="left" w:pos="9781"/>
              </w:tabs>
              <w:spacing w:after="0" w:line="240" w:lineRule="auto"/>
              <w:ind w:left="963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DEC" w:rsidRPr="00031BFC" w:rsidRDefault="00646EC0" w:rsidP="00646EC0">
            <w:pPr>
              <w:tabs>
                <w:tab w:val="left" w:pos="9781"/>
              </w:tabs>
              <w:spacing w:line="240" w:lineRule="auto"/>
              <w:ind w:left="963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31BF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3                   </w:t>
            </w:r>
            <w:r w:rsidR="001D5952" w:rsidRPr="00031B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031B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к </w:t>
            </w:r>
            <w:r w:rsidRPr="00031BF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муниципальной адресной программе городского округа Похвистнево Самарской области </w:t>
            </w:r>
            <w:r w:rsidRPr="00031BFC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«Переселение  граждан из аварийного жилищного</w:t>
            </w:r>
            <w:r w:rsidRPr="00031BFC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, </w:t>
            </w:r>
            <w:r w:rsidRPr="00031BFC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признанного таковым </w:t>
            </w:r>
            <w:r w:rsidR="00C95804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после</w:t>
            </w:r>
            <w:r w:rsidRPr="00031BFC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1 января 2017 года</w:t>
            </w:r>
            <w:r w:rsidRPr="00031BF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  <w:r w:rsidR="00C958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</w:t>
            </w:r>
            <w:r w:rsidRPr="00031BF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50FAB" w:rsidRPr="00031BF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 2025-2028 годы</w:t>
            </w:r>
            <w:r w:rsidRPr="00031B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9D6303" w:rsidRPr="00187DEC" w:rsidRDefault="00646EC0" w:rsidP="00B37773">
            <w:pPr>
              <w:spacing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9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9D6303" w:rsidRPr="00187D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 мероприятий по переселению граждан из </w:t>
            </w:r>
            <w:r w:rsidR="009D6303" w:rsidRPr="00B37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аварийного</w:t>
            </w:r>
            <w:r w:rsidR="009D6303" w:rsidRPr="00187D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жилищного фонда, признанного таковым</w:t>
            </w:r>
            <w:r w:rsidR="00187D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808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после</w:t>
            </w:r>
            <w:r w:rsidR="009D6303" w:rsidRPr="00187D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 января 2017 года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1134"/>
              <w:gridCol w:w="850"/>
              <w:gridCol w:w="992"/>
              <w:gridCol w:w="993"/>
              <w:gridCol w:w="992"/>
              <w:gridCol w:w="992"/>
              <w:gridCol w:w="1134"/>
              <w:gridCol w:w="1843"/>
              <w:gridCol w:w="1559"/>
              <w:gridCol w:w="1825"/>
              <w:gridCol w:w="1601"/>
            </w:tblGrid>
            <w:tr w:rsidR="00536044" w:rsidRPr="00536044" w:rsidTr="00F25FF8">
              <w:tc>
                <w:tcPr>
                  <w:tcW w:w="2156" w:type="dxa"/>
                  <w:vMerge w:val="restart"/>
                </w:tcPr>
                <w:p w:rsidR="00536044" w:rsidRPr="00B46996" w:rsidRDefault="00536044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 w:val="restart"/>
                </w:tcPr>
                <w:p w:rsidR="00536044" w:rsidRPr="00536044" w:rsidRDefault="00536044" w:rsidP="0053604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Ч</w:t>
                  </w:r>
                  <w:r w:rsidRPr="0053604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исло граждан, планируемых к переселению</w:t>
                  </w:r>
                </w:p>
              </w:tc>
              <w:tc>
                <w:tcPr>
                  <w:tcW w:w="2835" w:type="dxa"/>
                  <w:gridSpan w:val="3"/>
                </w:tcPr>
                <w:p w:rsidR="00536044" w:rsidRPr="00536044" w:rsidRDefault="00536044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604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Количество расселяемых жилых помещений</w:t>
                  </w:r>
                </w:p>
              </w:tc>
              <w:tc>
                <w:tcPr>
                  <w:tcW w:w="3118" w:type="dxa"/>
                  <w:gridSpan w:val="3"/>
                </w:tcPr>
                <w:p w:rsidR="00536044" w:rsidRPr="00536044" w:rsidRDefault="00536044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604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Расселяемая площадь жилых помещений</w:t>
                  </w:r>
                </w:p>
              </w:tc>
              <w:tc>
                <w:tcPr>
                  <w:tcW w:w="6828" w:type="dxa"/>
                  <w:gridSpan w:val="4"/>
                </w:tcPr>
                <w:p w:rsidR="00536044" w:rsidRPr="00735411" w:rsidRDefault="00C0783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Источники финансирования программы</w:t>
                  </w:r>
                </w:p>
              </w:tc>
            </w:tr>
            <w:tr w:rsidR="00646B60" w:rsidRPr="00536044" w:rsidTr="00F25FF8">
              <w:tc>
                <w:tcPr>
                  <w:tcW w:w="2156" w:type="dxa"/>
                  <w:vMerge/>
                </w:tcPr>
                <w:p w:rsidR="00646B60" w:rsidRPr="00536044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646B60" w:rsidRPr="00536044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50" w:type="dxa"/>
                  <w:vMerge w:val="restart"/>
                </w:tcPr>
                <w:p w:rsidR="00646B60" w:rsidRPr="00536044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604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985" w:type="dxa"/>
                  <w:gridSpan w:val="2"/>
                </w:tcPr>
                <w:p w:rsidR="00646B60" w:rsidRPr="00646B60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992" w:type="dxa"/>
                  <w:vMerge w:val="restart"/>
                </w:tcPr>
                <w:p w:rsidR="00646B60" w:rsidRPr="00646B60" w:rsidRDefault="00646B60" w:rsidP="00181C3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2126" w:type="dxa"/>
                  <w:gridSpan w:val="2"/>
                </w:tcPr>
                <w:p w:rsidR="00646B60" w:rsidRPr="00646B60" w:rsidRDefault="00646B60" w:rsidP="00181C3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843" w:type="dxa"/>
                  <w:vMerge w:val="restart"/>
                </w:tcPr>
                <w:p w:rsidR="00646B60" w:rsidRPr="00646B60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Всего </w:t>
                  </w:r>
                </w:p>
              </w:tc>
              <w:tc>
                <w:tcPr>
                  <w:tcW w:w="4985" w:type="dxa"/>
                  <w:gridSpan w:val="3"/>
                </w:tcPr>
                <w:p w:rsidR="00646B60" w:rsidRPr="00646B60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</w:tr>
            <w:tr w:rsidR="00646B60" w:rsidRPr="00536044" w:rsidTr="00F25FF8">
              <w:tc>
                <w:tcPr>
                  <w:tcW w:w="2156" w:type="dxa"/>
                  <w:vMerge/>
                </w:tcPr>
                <w:p w:rsidR="00646B60" w:rsidRPr="00536044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646B60" w:rsidRPr="00536044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646B60" w:rsidRPr="00536044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92" w:type="dxa"/>
                </w:tcPr>
                <w:p w:rsidR="00646B60" w:rsidRPr="00646B60" w:rsidRDefault="00646B60" w:rsidP="00646B60">
                  <w:pPr>
                    <w:ind w:right="-109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частная собственность </w:t>
                  </w:r>
                </w:p>
              </w:tc>
              <w:tc>
                <w:tcPr>
                  <w:tcW w:w="993" w:type="dxa"/>
                </w:tcPr>
                <w:p w:rsidR="00646B60" w:rsidRPr="00646B60" w:rsidRDefault="00646B60" w:rsidP="00646B60">
                  <w:pPr>
                    <w:ind w:left="-107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собственность </w:t>
                  </w:r>
                </w:p>
              </w:tc>
              <w:tc>
                <w:tcPr>
                  <w:tcW w:w="992" w:type="dxa"/>
                  <w:vMerge/>
                </w:tcPr>
                <w:p w:rsidR="00646B60" w:rsidRPr="00646B60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92" w:type="dxa"/>
                </w:tcPr>
                <w:p w:rsidR="00646B60" w:rsidRPr="00646B60" w:rsidRDefault="00646B60" w:rsidP="00646B60">
                  <w:pPr>
                    <w:ind w:left="-108" w:right="-109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частная собственность </w:t>
                  </w:r>
                </w:p>
              </w:tc>
              <w:tc>
                <w:tcPr>
                  <w:tcW w:w="1134" w:type="dxa"/>
                </w:tcPr>
                <w:p w:rsidR="00646B60" w:rsidRPr="00646B60" w:rsidRDefault="00646B60" w:rsidP="00181C3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собственность </w:t>
                  </w:r>
                </w:p>
              </w:tc>
              <w:tc>
                <w:tcPr>
                  <w:tcW w:w="1843" w:type="dxa"/>
                  <w:vMerge/>
                </w:tcPr>
                <w:p w:rsidR="00646B60" w:rsidRPr="00646B60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559" w:type="dxa"/>
                </w:tcPr>
                <w:p w:rsidR="00646B60" w:rsidRPr="00646B60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за счет средств Фонда</w:t>
                  </w:r>
                </w:p>
              </w:tc>
              <w:tc>
                <w:tcPr>
                  <w:tcW w:w="1825" w:type="dxa"/>
                </w:tcPr>
                <w:p w:rsidR="00646B60" w:rsidRPr="00646B60" w:rsidRDefault="00646B60" w:rsidP="00646B60">
                  <w:pPr>
                    <w:ind w:left="-49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за счет средств субъекта Российской Федерации</w:t>
                  </w:r>
                </w:p>
              </w:tc>
              <w:tc>
                <w:tcPr>
                  <w:tcW w:w="1601" w:type="dxa"/>
                </w:tcPr>
                <w:p w:rsidR="00646B60" w:rsidRPr="00646B60" w:rsidRDefault="00646B60" w:rsidP="00646B60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за счет средств местного бюджета</w:t>
                  </w:r>
                </w:p>
              </w:tc>
            </w:tr>
            <w:tr w:rsidR="00646B60" w:rsidRPr="00536044" w:rsidTr="00F25FF8">
              <w:tc>
                <w:tcPr>
                  <w:tcW w:w="2156" w:type="dxa"/>
                  <w:vAlign w:val="bottom"/>
                </w:tcPr>
                <w:p w:rsidR="00646B60" w:rsidRPr="00735411" w:rsidRDefault="00646B60" w:rsidP="00487CC8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541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 по программе переселени</w:t>
                  </w:r>
                  <w:r w:rsidR="00487CC8" w:rsidRPr="0073541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я</w:t>
                  </w:r>
                  <w:r w:rsidRPr="0073541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34" w:type="dxa"/>
                </w:tcPr>
                <w:p w:rsidR="00646B60" w:rsidRPr="00735411" w:rsidRDefault="005A5A6E" w:rsidP="007B3E6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  <w:r w:rsidR="007B3E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646B60" w:rsidRPr="00735411" w:rsidRDefault="005A5A6E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</w:t>
                  </w:r>
                </w:p>
              </w:tc>
              <w:tc>
                <w:tcPr>
                  <w:tcW w:w="992" w:type="dxa"/>
                </w:tcPr>
                <w:p w:rsidR="00646B60" w:rsidRPr="00735411" w:rsidRDefault="005A5A6E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993" w:type="dxa"/>
                </w:tcPr>
                <w:p w:rsidR="00646B60" w:rsidRPr="00735411" w:rsidRDefault="005A5A6E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92" w:type="dxa"/>
                </w:tcPr>
                <w:p w:rsidR="00646B60" w:rsidRPr="00735411" w:rsidRDefault="002370A2" w:rsidP="0032697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3347,</w:t>
                  </w:r>
                  <w:r w:rsidR="003269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</w:tcPr>
                <w:p w:rsidR="00646B60" w:rsidRPr="00735411" w:rsidRDefault="006731DC" w:rsidP="006731D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2610,5</w:t>
                  </w:r>
                </w:p>
              </w:tc>
              <w:tc>
                <w:tcPr>
                  <w:tcW w:w="1134" w:type="dxa"/>
                </w:tcPr>
                <w:p w:rsidR="00646B60" w:rsidRPr="00735411" w:rsidRDefault="006731DC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737,1</w:t>
                  </w:r>
                </w:p>
              </w:tc>
              <w:tc>
                <w:tcPr>
                  <w:tcW w:w="1843" w:type="dxa"/>
                </w:tcPr>
                <w:p w:rsidR="00646B60" w:rsidRPr="00735411" w:rsidRDefault="002370A2" w:rsidP="00F25FF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F25F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26 128 101,2</w:t>
                  </w:r>
                  <w:r w:rsidR="00B377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646B60" w:rsidRPr="00735411" w:rsidRDefault="00070B32" w:rsidP="00070B32">
                  <w:pPr>
                    <w:ind w:left="-10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14 060 661,96</w:t>
                  </w:r>
                </w:p>
              </w:tc>
              <w:tc>
                <w:tcPr>
                  <w:tcW w:w="1825" w:type="dxa"/>
                </w:tcPr>
                <w:p w:rsidR="00646B60" w:rsidRPr="00735411" w:rsidRDefault="000E609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295 761 034,18</w:t>
                  </w:r>
                </w:p>
              </w:tc>
              <w:tc>
                <w:tcPr>
                  <w:tcW w:w="1601" w:type="dxa"/>
                </w:tcPr>
                <w:p w:rsidR="00646B60" w:rsidRPr="00735411" w:rsidRDefault="00C21711" w:rsidP="000E6097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  <w:r w:rsidR="000E609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306 405,06</w:t>
                  </w:r>
                </w:p>
              </w:tc>
            </w:tr>
            <w:tr w:rsidR="00646B60" w:rsidRPr="00646B60" w:rsidTr="00F25FF8">
              <w:tc>
                <w:tcPr>
                  <w:tcW w:w="2156" w:type="dxa"/>
                  <w:vAlign w:val="bottom"/>
                </w:tcPr>
                <w:p w:rsidR="00646B60" w:rsidRDefault="00646B60" w:rsidP="00181C3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Итого по </w:t>
                  </w: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</w:t>
                  </w: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этапу</w:t>
                  </w:r>
                  <w:r w:rsidR="003C53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3C5359" w:rsidRPr="00735411" w:rsidRDefault="003C5359" w:rsidP="00181C3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(2025 год)</w:t>
                  </w:r>
                  <w:r w:rsidR="00F31F3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без средств Фонда</w:t>
                  </w:r>
                </w:p>
              </w:tc>
              <w:tc>
                <w:tcPr>
                  <w:tcW w:w="1134" w:type="dxa"/>
                </w:tcPr>
                <w:p w:rsidR="00646B60" w:rsidRPr="0088086A" w:rsidRDefault="0088086A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81</w:t>
                  </w:r>
                </w:p>
              </w:tc>
              <w:tc>
                <w:tcPr>
                  <w:tcW w:w="850" w:type="dxa"/>
                </w:tcPr>
                <w:p w:rsidR="00646B60" w:rsidRPr="0088086A" w:rsidRDefault="0088086A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992" w:type="dxa"/>
                </w:tcPr>
                <w:p w:rsidR="00646B60" w:rsidRPr="0088086A" w:rsidRDefault="0088086A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993" w:type="dxa"/>
                </w:tcPr>
                <w:p w:rsidR="00646B60" w:rsidRPr="0088086A" w:rsidRDefault="0088086A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</w:tcPr>
                <w:p w:rsidR="00646B60" w:rsidRPr="00EF3CD1" w:rsidRDefault="0032697E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2007,2</w:t>
                  </w:r>
                </w:p>
              </w:tc>
              <w:tc>
                <w:tcPr>
                  <w:tcW w:w="992" w:type="dxa"/>
                </w:tcPr>
                <w:p w:rsidR="00646B60" w:rsidRPr="00735411" w:rsidRDefault="006731DC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1723,6</w:t>
                  </w:r>
                </w:p>
              </w:tc>
              <w:tc>
                <w:tcPr>
                  <w:tcW w:w="1134" w:type="dxa"/>
                </w:tcPr>
                <w:p w:rsidR="00646B60" w:rsidRPr="00735411" w:rsidRDefault="006731DC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283,6</w:t>
                  </w:r>
                </w:p>
              </w:tc>
              <w:tc>
                <w:tcPr>
                  <w:tcW w:w="1843" w:type="dxa"/>
                </w:tcPr>
                <w:p w:rsidR="00646B60" w:rsidRPr="00735411" w:rsidRDefault="00F25FF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185 521 481,6</w:t>
                  </w:r>
                  <w:r w:rsidR="00B3777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646B60" w:rsidRPr="00735411" w:rsidRDefault="00EF3CD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825" w:type="dxa"/>
                </w:tcPr>
                <w:p w:rsidR="00646B60" w:rsidRPr="00735411" w:rsidRDefault="00F25FF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176 245 407,52</w:t>
                  </w:r>
                </w:p>
              </w:tc>
              <w:tc>
                <w:tcPr>
                  <w:tcW w:w="1601" w:type="dxa"/>
                </w:tcPr>
                <w:p w:rsidR="00646B60" w:rsidRPr="00735411" w:rsidRDefault="00F25FF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9 276 074,08</w:t>
                  </w:r>
                </w:p>
              </w:tc>
            </w:tr>
            <w:tr w:rsidR="00646B60" w:rsidRPr="00646B60" w:rsidTr="00F25FF8">
              <w:tc>
                <w:tcPr>
                  <w:tcW w:w="2156" w:type="dxa"/>
                  <w:vAlign w:val="bottom"/>
                </w:tcPr>
                <w:p w:rsidR="00646B60" w:rsidRPr="00735411" w:rsidRDefault="00646B60" w:rsidP="00181C3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Итого по </w:t>
                  </w: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II</w:t>
                  </w:r>
                  <w:r w:rsidRPr="00EF3C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этапу</w:t>
                  </w:r>
                  <w:r w:rsidR="003C53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(2026 год)</w:t>
                  </w:r>
                  <w:r w:rsidR="00B3777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со средствами Фонда</w:t>
                  </w:r>
                </w:p>
              </w:tc>
              <w:tc>
                <w:tcPr>
                  <w:tcW w:w="1134" w:type="dxa"/>
                </w:tcPr>
                <w:p w:rsidR="00646B60" w:rsidRPr="00735411" w:rsidRDefault="0088086A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850" w:type="dxa"/>
                </w:tcPr>
                <w:p w:rsidR="00646B60" w:rsidRPr="00735411" w:rsidRDefault="00BF1B73" w:rsidP="0088086A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="0088086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646B60" w:rsidRPr="00735411" w:rsidRDefault="00BF1B73" w:rsidP="0088086A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="0088086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93" w:type="dxa"/>
                </w:tcPr>
                <w:p w:rsidR="00646B60" w:rsidRPr="00735411" w:rsidRDefault="0088086A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</w:tcPr>
                <w:p w:rsidR="00646B60" w:rsidRPr="00735411" w:rsidRDefault="0032697E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1228,8</w:t>
                  </w:r>
                </w:p>
              </w:tc>
              <w:tc>
                <w:tcPr>
                  <w:tcW w:w="992" w:type="dxa"/>
                </w:tcPr>
                <w:p w:rsidR="00646B60" w:rsidRPr="00735411" w:rsidRDefault="0032697E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775,3</w:t>
                  </w:r>
                </w:p>
              </w:tc>
              <w:tc>
                <w:tcPr>
                  <w:tcW w:w="1134" w:type="dxa"/>
                </w:tcPr>
                <w:p w:rsidR="00646B60" w:rsidRPr="00735411" w:rsidRDefault="0032697E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453,5</w:t>
                  </w:r>
                </w:p>
              </w:tc>
              <w:tc>
                <w:tcPr>
                  <w:tcW w:w="1843" w:type="dxa"/>
                </w:tcPr>
                <w:p w:rsidR="00646B60" w:rsidRPr="00735411" w:rsidRDefault="00F25FF8" w:rsidP="00BF1B73">
                  <w:pPr>
                    <w:ind w:left="-108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128 899 891,2</w:t>
                  </w:r>
                  <w:r w:rsidR="00B3777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646B60" w:rsidRPr="00735411" w:rsidRDefault="00F25FF8" w:rsidP="00F25FF8">
                  <w:pPr>
                    <w:ind w:left="-108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12 889 989,12</w:t>
                  </w:r>
                </w:p>
              </w:tc>
              <w:tc>
                <w:tcPr>
                  <w:tcW w:w="1825" w:type="dxa"/>
                </w:tcPr>
                <w:p w:rsidR="00646B60" w:rsidRPr="00735411" w:rsidRDefault="00F25FF8" w:rsidP="00A919AD">
                  <w:pPr>
                    <w:ind w:left="-49" w:right="-126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109 564 907,52</w:t>
                  </w:r>
                </w:p>
              </w:tc>
              <w:tc>
                <w:tcPr>
                  <w:tcW w:w="1601" w:type="dxa"/>
                </w:tcPr>
                <w:p w:rsidR="00646B60" w:rsidRPr="00735411" w:rsidRDefault="00F25FF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6 444 994,56</w:t>
                  </w:r>
                </w:p>
              </w:tc>
            </w:tr>
            <w:tr w:rsidR="00646B60" w:rsidRPr="00646B60" w:rsidTr="00F25FF8">
              <w:tc>
                <w:tcPr>
                  <w:tcW w:w="2156" w:type="dxa"/>
                  <w:vAlign w:val="bottom"/>
                </w:tcPr>
                <w:p w:rsidR="00646B60" w:rsidRPr="00735411" w:rsidRDefault="00646B60" w:rsidP="00181C3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Итого по </w:t>
                  </w: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III</w:t>
                  </w:r>
                  <w:r w:rsidRPr="00EF3C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этапу</w:t>
                  </w:r>
                  <w:r w:rsidR="003C53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(2027 год)</w:t>
                  </w:r>
                  <w:r w:rsidR="00B3777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со средствами Фонда</w:t>
                  </w:r>
                </w:p>
              </w:tc>
              <w:tc>
                <w:tcPr>
                  <w:tcW w:w="1134" w:type="dxa"/>
                </w:tcPr>
                <w:p w:rsidR="00646B60" w:rsidRPr="00735411" w:rsidRDefault="007B3E6B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850" w:type="dxa"/>
                </w:tcPr>
                <w:p w:rsidR="00646B60" w:rsidRPr="00735411" w:rsidRDefault="007B3E6B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:rsidR="00646B60" w:rsidRPr="00735411" w:rsidRDefault="007B3E6B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93" w:type="dxa"/>
                </w:tcPr>
                <w:p w:rsidR="00646B60" w:rsidRPr="00735411" w:rsidRDefault="007B3E6B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646B60" w:rsidRPr="00735411" w:rsidRDefault="0032697E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111,6</w:t>
                  </w:r>
                </w:p>
              </w:tc>
              <w:tc>
                <w:tcPr>
                  <w:tcW w:w="992" w:type="dxa"/>
                </w:tcPr>
                <w:p w:rsidR="00646B60" w:rsidRPr="00735411" w:rsidRDefault="006731DC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111,6</w:t>
                  </w:r>
                </w:p>
              </w:tc>
              <w:tc>
                <w:tcPr>
                  <w:tcW w:w="1134" w:type="dxa"/>
                </w:tcPr>
                <w:p w:rsidR="00646B60" w:rsidRPr="00735411" w:rsidRDefault="006731DC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843" w:type="dxa"/>
                </w:tcPr>
                <w:p w:rsidR="00646B60" w:rsidRPr="00735411" w:rsidRDefault="00F85FE9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11 706 728,4</w:t>
                  </w:r>
                  <w:r w:rsidR="00B3777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646B60" w:rsidRPr="00735411" w:rsidRDefault="00F85FE9" w:rsidP="00F85FE9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1 170 672,84</w:t>
                  </w:r>
                </w:p>
              </w:tc>
              <w:tc>
                <w:tcPr>
                  <w:tcW w:w="1825" w:type="dxa"/>
                </w:tcPr>
                <w:p w:rsidR="00646B60" w:rsidRPr="00735411" w:rsidRDefault="000E609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9 950 719,14</w:t>
                  </w:r>
                </w:p>
              </w:tc>
              <w:tc>
                <w:tcPr>
                  <w:tcW w:w="1601" w:type="dxa"/>
                </w:tcPr>
                <w:p w:rsidR="00646B60" w:rsidRPr="00735411" w:rsidRDefault="000E609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585 336,42</w:t>
                  </w:r>
                </w:p>
              </w:tc>
            </w:tr>
          </w:tbl>
          <w:p w:rsidR="00536044" w:rsidRPr="00536044" w:rsidRDefault="00536044" w:rsidP="0055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36044" w:rsidRPr="00536044" w:rsidRDefault="00536044" w:rsidP="0055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36044" w:rsidRPr="00536044" w:rsidRDefault="00536044" w:rsidP="0055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36044" w:rsidRPr="00536044" w:rsidRDefault="00536044" w:rsidP="0055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46996" w:rsidRPr="009D6303" w:rsidTr="00857757">
        <w:trPr>
          <w:trHeight w:val="7935"/>
        </w:trPr>
        <w:tc>
          <w:tcPr>
            <w:tcW w:w="16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6996" w:rsidRDefault="00B46996" w:rsidP="00B46996">
            <w:pPr>
              <w:tabs>
                <w:tab w:val="left" w:pos="9781"/>
              </w:tabs>
              <w:spacing w:line="240" w:lineRule="auto"/>
              <w:ind w:left="963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284C" w:rsidRDefault="0004284C"/>
    <w:sectPr w:rsidR="0004284C" w:rsidSect="00B46996">
      <w:pgSz w:w="16838" w:h="11906" w:orient="landscape"/>
      <w:pgMar w:top="1560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B61"/>
    <w:rsid w:val="00000F43"/>
    <w:rsid w:val="0000311D"/>
    <w:rsid w:val="00031BFC"/>
    <w:rsid w:val="0004284C"/>
    <w:rsid w:val="00070B32"/>
    <w:rsid w:val="000E6097"/>
    <w:rsid w:val="00104AA3"/>
    <w:rsid w:val="00161545"/>
    <w:rsid w:val="00187DEC"/>
    <w:rsid w:val="001B2E70"/>
    <w:rsid w:val="001D5952"/>
    <w:rsid w:val="0020680B"/>
    <w:rsid w:val="0021486C"/>
    <w:rsid w:val="00215EC6"/>
    <w:rsid w:val="002370A2"/>
    <w:rsid w:val="0024692A"/>
    <w:rsid w:val="002E1813"/>
    <w:rsid w:val="002E28C8"/>
    <w:rsid w:val="00304868"/>
    <w:rsid w:val="0032697E"/>
    <w:rsid w:val="00340056"/>
    <w:rsid w:val="003A0FB1"/>
    <w:rsid w:val="003C5359"/>
    <w:rsid w:val="003D10A6"/>
    <w:rsid w:val="00451EF4"/>
    <w:rsid w:val="00460CA9"/>
    <w:rsid w:val="00487CC8"/>
    <w:rsid w:val="004C14AA"/>
    <w:rsid w:val="004D1A5E"/>
    <w:rsid w:val="004E4BE7"/>
    <w:rsid w:val="004E7942"/>
    <w:rsid w:val="00501815"/>
    <w:rsid w:val="00536044"/>
    <w:rsid w:val="00550FAB"/>
    <w:rsid w:val="00580148"/>
    <w:rsid w:val="005A5A6E"/>
    <w:rsid w:val="005B44BC"/>
    <w:rsid w:val="005D3D6D"/>
    <w:rsid w:val="00646B60"/>
    <w:rsid w:val="00646EC0"/>
    <w:rsid w:val="006731DC"/>
    <w:rsid w:val="006A5475"/>
    <w:rsid w:val="006A6980"/>
    <w:rsid w:val="006B0E85"/>
    <w:rsid w:val="006C540B"/>
    <w:rsid w:val="006C57E2"/>
    <w:rsid w:val="00727C50"/>
    <w:rsid w:val="00735411"/>
    <w:rsid w:val="00756CB7"/>
    <w:rsid w:val="007609A4"/>
    <w:rsid w:val="00781093"/>
    <w:rsid w:val="007B3E6B"/>
    <w:rsid w:val="007B4CC0"/>
    <w:rsid w:val="007E5913"/>
    <w:rsid w:val="008312EB"/>
    <w:rsid w:val="00857757"/>
    <w:rsid w:val="0088086A"/>
    <w:rsid w:val="008B1F83"/>
    <w:rsid w:val="008D776A"/>
    <w:rsid w:val="008E3C93"/>
    <w:rsid w:val="00915305"/>
    <w:rsid w:val="00937A48"/>
    <w:rsid w:val="00976814"/>
    <w:rsid w:val="009D6303"/>
    <w:rsid w:val="00A265BF"/>
    <w:rsid w:val="00A770B5"/>
    <w:rsid w:val="00A919AD"/>
    <w:rsid w:val="00B37773"/>
    <w:rsid w:val="00B46996"/>
    <w:rsid w:val="00BA2E30"/>
    <w:rsid w:val="00BF1B73"/>
    <w:rsid w:val="00C07831"/>
    <w:rsid w:val="00C21711"/>
    <w:rsid w:val="00C25E36"/>
    <w:rsid w:val="00C95804"/>
    <w:rsid w:val="00D4776B"/>
    <w:rsid w:val="00D9460A"/>
    <w:rsid w:val="00E37AED"/>
    <w:rsid w:val="00E70B61"/>
    <w:rsid w:val="00EC59B6"/>
    <w:rsid w:val="00EF1F56"/>
    <w:rsid w:val="00EF3CD1"/>
    <w:rsid w:val="00F25FF8"/>
    <w:rsid w:val="00F31F3E"/>
    <w:rsid w:val="00F533DA"/>
    <w:rsid w:val="00F85FE9"/>
    <w:rsid w:val="00FA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630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6303"/>
    <w:rPr>
      <w:color w:val="800080"/>
      <w:u w:val="single"/>
    </w:rPr>
  </w:style>
  <w:style w:type="paragraph" w:customStyle="1" w:styleId="font5">
    <w:name w:val="font5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9D630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D630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D63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D63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36044"/>
    <w:pPr>
      <w:ind w:left="720"/>
      <w:contextualSpacing/>
    </w:pPr>
  </w:style>
  <w:style w:type="table" w:styleId="a6">
    <w:name w:val="Table Grid"/>
    <w:basedOn w:val="a1"/>
    <w:uiPriority w:val="59"/>
    <w:rsid w:val="00536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630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6303"/>
    <w:rPr>
      <w:color w:val="800080"/>
      <w:u w:val="single"/>
    </w:rPr>
  </w:style>
  <w:style w:type="paragraph" w:customStyle="1" w:styleId="font5">
    <w:name w:val="font5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9D630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D630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D63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D63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36044"/>
    <w:pPr>
      <w:ind w:left="720"/>
      <w:contextualSpacing/>
    </w:pPr>
  </w:style>
  <w:style w:type="table" w:styleId="a6">
    <w:name w:val="Table Grid"/>
    <w:basedOn w:val="a1"/>
    <w:uiPriority w:val="59"/>
    <w:rsid w:val="00536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6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06507-25B1-4E35-9DFA-B36CC45DF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99</cp:revision>
  <dcterms:created xsi:type="dcterms:W3CDTF">2021-03-12T07:45:00Z</dcterms:created>
  <dcterms:modified xsi:type="dcterms:W3CDTF">2026-01-15T10:03:00Z</dcterms:modified>
</cp:coreProperties>
</file>